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7BBA" w14:textId="77777777" w:rsidR="002D6A79" w:rsidRPr="00D30AA8" w:rsidRDefault="002D6A79" w:rsidP="009054EA">
      <w:pPr>
        <w:spacing w:before="100"/>
        <w:jc w:val="center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Oświadczenie</w:t>
      </w:r>
    </w:p>
    <w:p w14:paraId="3AB97632" w14:textId="77777777" w:rsidR="002D6A79" w:rsidRPr="00D30AA8" w:rsidRDefault="002D6A79" w:rsidP="002D6A79">
      <w:pPr>
        <w:spacing w:before="100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o przynależności lub braku przynależności do tej samej grupy kapitałowej, </w:t>
      </w: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br/>
        <w:t>o której mowa w art. 24 ust. 1 pkt 23 ustawy</w:t>
      </w:r>
    </w:p>
    <w:p w14:paraId="77F83E18" w14:textId="77777777" w:rsidR="002D6A79" w:rsidRPr="00D30AA8" w:rsidRDefault="002D6A79" w:rsidP="002D6A79">
      <w:pPr>
        <w:pStyle w:val="Standard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9730812" w14:textId="77777777" w:rsidR="002D6A79" w:rsidRPr="00D30AA8" w:rsidRDefault="002D6A79" w:rsidP="002D6A79">
      <w:pPr>
        <w:pStyle w:val="Standard"/>
        <w:jc w:val="both"/>
        <w:rPr>
          <w:rFonts w:ascii="Tahoma" w:eastAsia="NSimSun" w:hAnsi="Tahoma" w:cs="Tahoma"/>
          <w:b/>
          <w:bCs/>
          <w:color w:val="auto"/>
          <w:kern w:val="3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postępowaniu dot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yczącym zadania inwestycyjnego pn.</w:t>
      </w: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D30AA8">
        <w:rPr>
          <w:rFonts w:ascii="Tahoma" w:eastAsia="Times New Roman" w:hAnsi="Tahoma" w:cs="Tahoma"/>
          <w:b/>
          <w:bCs/>
          <w:iCs/>
          <w:color w:val="auto"/>
          <w:kern w:val="3"/>
          <w:sz w:val="20"/>
          <w:szCs w:val="20"/>
        </w:rPr>
        <w:t>„Termomodernizacj</w:t>
      </w:r>
      <w:r>
        <w:rPr>
          <w:rFonts w:ascii="Tahoma" w:eastAsia="Times New Roman" w:hAnsi="Tahoma" w:cs="Tahoma"/>
          <w:b/>
          <w:bCs/>
          <w:iCs/>
          <w:sz w:val="20"/>
          <w:szCs w:val="20"/>
        </w:rPr>
        <w:t>a</w:t>
      </w:r>
      <w:r w:rsidRPr="00D30AA8">
        <w:rPr>
          <w:rFonts w:ascii="Tahoma" w:eastAsia="Times New Roman" w:hAnsi="Tahoma" w:cs="Tahoma"/>
          <w:b/>
          <w:bCs/>
          <w:iCs/>
          <w:color w:val="auto"/>
          <w:kern w:val="3"/>
          <w:sz w:val="20"/>
          <w:szCs w:val="20"/>
        </w:rPr>
        <w:t xml:space="preserve"> budynku </w:t>
      </w:r>
      <w:proofErr w:type="spellStart"/>
      <w:r w:rsidRPr="00D30AA8">
        <w:rPr>
          <w:rFonts w:ascii="Tahoma" w:eastAsia="Times New Roman" w:hAnsi="Tahoma" w:cs="Tahoma"/>
          <w:b/>
          <w:bCs/>
          <w:iCs/>
          <w:color w:val="auto"/>
          <w:kern w:val="3"/>
          <w:sz w:val="20"/>
          <w:szCs w:val="20"/>
        </w:rPr>
        <w:t>administracyjno</w:t>
      </w:r>
      <w:proofErr w:type="spellEnd"/>
      <w:r w:rsidRPr="00D30AA8">
        <w:rPr>
          <w:rFonts w:ascii="Tahoma" w:eastAsia="Times New Roman" w:hAnsi="Tahoma" w:cs="Tahoma"/>
          <w:b/>
          <w:bCs/>
          <w:iCs/>
          <w:color w:val="auto"/>
          <w:kern w:val="3"/>
          <w:sz w:val="20"/>
          <w:szCs w:val="20"/>
        </w:rPr>
        <w:t xml:space="preserve"> – gospodarczego SKM</w:t>
      </w:r>
      <w:r>
        <w:rPr>
          <w:rFonts w:ascii="Tahoma" w:eastAsia="Times New Roman" w:hAnsi="Tahoma" w:cs="Tahoma"/>
          <w:b/>
          <w:bCs/>
          <w:iCs/>
          <w:sz w:val="20"/>
          <w:szCs w:val="20"/>
        </w:rPr>
        <w:t xml:space="preserve"> </w:t>
      </w:r>
      <w:r w:rsidRPr="00D30AA8">
        <w:rPr>
          <w:rFonts w:ascii="Tahoma" w:eastAsia="Times New Roman" w:hAnsi="Tahoma" w:cs="Tahoma"/>
          <w:b/>
          <w:bCs/>
          <w:iCs/>
          <w:color w:val="auto"/>
          <w:kern w:val="3"/>
          <w:sz w:val="20"/>
          <w:szCs w:val="20"/>
        </w:rPr>
        <w:t>w ramach projektu pn.:</w:t>
      </w:r>
      <w:r w:rsidRPr="00D30AA8">
        <w:rPr>
          <w:rFonts w:ascii="Tahoma" w:eastAsia="Times New Roman" w:hAnsi="Tahoma" w:cs="Tahoma"/>
          <w:iCs/>
          <w:color w:val="auto"/>
          <w:kern w:val="3"/>
          <w:sz w:val="20"/>
          <w:szCs w:val="20"/>
        </w:rPr>
        <w:t xml:space="preserve"> </w:t>
      </w:r>
      <w:r w:rsidRPr="00D30AA8">
        <w:rPr>
          <w:rFonts w:ascii="Tahoma" w:eastAsia="NSimSun" w:hAnsi="Tahoma" w:cs="Tahoma"/>
          <w:b/>
          <w:color w:val="auto"/>
          <w:kern w:val="3"/>
          <w:sz w:val="20"/>
          <w:szCs w:val="20"/>
        </w:rPr>
        <w:t>„Poprawa efektywności energetycznej budynków użyteczności publicznej w Wodzisławiu  Śląskim”</w:t>
      </w:r>
    </w:p>
    <w:p w14:paraId="1D095D01" w14:textId="77777777" w:rsidR="002D6A79" w:rsidRPr="00D30AA8" w:rsidRDefault="002D6A79" w:rsidP="002D6A79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B41A743" w14:textId="77777777" w:rsidR="002D6A79" w:rsidRPr="00D30AA8" w:rsidRDefault="002D6A79" w:rsidP="002D6A79">
      <w:pPr>
        <w:spacing w:line="240" w:lineRule="auto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Nazwa Wykonawcy*:</w:t>
      </w:r>
    </w:p>
    <w:p w14:paraId="70BA7C25" w14:textId="77777777" w:rsidR="002D6A79" w:rsidRPr="00D30AA8" w:rsidRDefault="002D6A79" w:rsidP="002D6A79">
      <w:pPr>
        <w:spacing w:before="100" w:line="480" w:lineRule="auto"/>
        <w:ind w:left="1843" w:hanging="1843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14:paraId="3D398A3B" w14:textId="77777777" w:rsidR="002D6A79" w:rsidRPr="00D30AA8" w:rsidRDefault="002D6A79" w:rsidP="002D6A79">
      <w:pPr>
        <w:spacing w:before="100" w:line="480" w:lineRule="auto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Adres Wykonawcy*: .............................................................................................................................................</w:t>
      </w:r>
    </w:p>
    <w:p w14:paraId="6378DDC3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Oświadczamy, że Firma,/y, którą/e reprezentujemy</w:t>
      </w:r>
    </w:p>
    <w:p w14:paraId="2EE063FF" w14:textId="77777777" w:rsidR="002D6A79" w:rsidRDefault="002D6A79" w:rsidP="002D6A79">
      <w:pPr>
        <w:spacing w:before="10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71690586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1) nie należy do grupy kapitałowej*</w:t>
      </w: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, </w:t>
      </w:r>
    </w:p>
    <w:p w14:paraId="6505E85A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rozumieniu ustawy z dnia 16 lutego 2007 r. o ochronie konkurencji i konsumentów </w:t>
      </w: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(Dz. U. Nr 50 poz. 331 z </w:t>
      </w:r>
      <w:proofErr w:type="spellStart"/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zmianami), </w:t>
      </w:r>
    </w:p>
    <w:p w14:paraId="2EAFBC82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 żadnym z wykonawców, którzy złożyli ofertę w przedmiotowym postępowaniu.</w:t>
      </w:r>
    </w:p>
    <w:p w14:paraId="26DF8BB6" w14:textId="77777777" w:rsidR="002D6A79" w:rsidRDefault="002D6A79" w:rsidP="002D6A79">
      <w:pPr>
        <w:spacing w:before="10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14:paraId="68FF9FB4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2) należy do grupy kapitałowej*</w:t>
      </w:r>
    </w:p>
    <w:p w14:paraId="319EAD62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rozumieniu ustawy z dnia 16 lutego 2007 r. o ochronie konkurencji i konsumentów </w:t>
      </w:r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(Dz. U. Nr 50 poz. 331 z </w:t>
      </w:r>
      <w:proofErr w:type="spellStart"/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późn</w:t>
      </w:r>
      <w:proofErr w:type="spellEnd"/>
      <w:r w:rsidRPr="00D30AA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zmianami), </w:t>
      </w:r>
    </w:p>
    <w:p w14:paraId="2F6E5F25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 następującymi wykonawcami, którzy złożyli ofertę w przedmiotowym postępowaniu:</w:t>
      </w:r>
    </w:p>
    <w:p w14:paraId="3844E06A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pl-PL"/>
        </w:rPr>
        <w:t>- …………………………………………………………………………………………</w:t>
      </w:r>
    </w:p>
    <w:p w14:paraId="45621168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pl-PL"/>
        </w:rPr>
        <w:t>- …………………………………………………………………………………………</w:t>
      </w:r>
    </w:p>
    <w:p w14:paraId="5E42A6E2" w14:textId="77777777" w:rsidR="002D6A79" w:rsidRDefault="002D6A79" w:rsidP="002D6A79">
      <w:pPr>
        <w:spacing w:before="100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pl-PL"/>
        </w:rPr>
      </w:pPr>
      <w:r w:rsidRPr="00D30AA8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pl-PL"/>
        </w:rPr>
        <w:t xml:space="preserve">*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pl-PL"/>
        </w:rPr>
        <w:t xml:space="preserve">niepotrzebne skreślić </w:t>
      </w:r>
    </w:p>
    <w:p w14:paraId="3E091FB7" w14:textId="77777777" w:rsidR="002D6A79" w:rsidRPr="00D30AA8" w:rsidRDefault="002D6A79" w:rsidP="002D6A79">
      <w:pPr>
        <w:spacing w:before="100"/>
        <w:rPr>
          <w:rFonts w:ascii="Tahoma" w:hAnsi="Tahoma" w:cs="Tahoma"/>
          <w:sz w:val="20"/>
          <w:szCs w:val="20"/>
        </w:rPr>
      </w:pPr>
    </w:p>
    <w:tbl>
      <w:tblPr>
        <w:tblW w:w="87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4226"/>
      </w:tblGrid>
      <w:tr w:rsidR="002D6A79" w:rsidRPr="00D30AA8" w14:paraId="18EBF21F" w14:textId="77777777" w:rsidTr="0000168D">
        <w:trPr>
          <w:trHeight w:val="1440"/>
        </w:trPr>
        <w:tc>
          <w:tcPr>
            <w:tcW w:w="4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1293BB" w14:textId="77777777" w:rsidR="002D6A79" w:rsidRPr="00D30AA8" w:rsidRDefault="002D6A79" w:rsidP="002D6A79">
            <w:pPr>
              <w:spacing w:before="100" w:after="142" w:line="288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06BA6E7D" w14:textId="77777777" w:rsidR="002D6A79" w:rsidRPr="00D30AA8" w:rsidRDefault="002D6A79" w:rsidP="002D6A79">
            <w:pPr>
              <w:spacing w:before="100" w:after="142" w:line="288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392D6722" w14:textId="77777777" w:rsidR="002D6A79" w:rsidRPr="00D30AA8" w:rsidRDefault="002D6A79" w:rsidP="002D6A79">
            <w:pPr>
              <w:spacing w:before="100" w:after="142" w:line="288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p w14:paraId="1DDA6642" w14:textId="77777777" w:rsidR="002D6A79" w:rsidRPr="00D30AA8" w:rsidRDefault="002D6A79" w:rsidP="002D6A79">
            <w:pPr>
              <w:spacing w:before="100" w:after="142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A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91C2D3" w14:textId="77777777" w:rsidR="002D6A79" w:rsidRPr="00D30AA8" w:rsidRDefault="002D6A79" w:rsidP="002D6A79">
            <w:pPr>
              <w:spacing w:before="100" w:after="142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A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data, imię i nazwisko oraz podpis uprawnionego przedstawiciela Wykonawcy</w:t>
            </w:r>
          </w:p>
        </w:tc>
      </w:tr>
    </w:tbl>
    <w:p w14:paraId="03CF35AB" w14:textId="3C30D52A" w:rsidR="007F0E6A" w:rsidRPr="007F0E6A" w:rsidRDefault="007F0E6A" w:rsidP="002D6A79">
      <w:pPr>
        <w:tabs>
          <w:tab w:val="left" w:pos="6870"/>
        </w:tabs>
        <w:rPr>
          <w:color w:val="FF0000"/>
        </w:rPr>
      </w:pPr>
    </w:p>
    <w:sectPr w:rsidR="007F0E6A" w:rsidRPr="007F0E6A" w:rsidSect="007F0E6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92953" w14:textId="77777777" w:rsidR="00431EE3" w:rsidRDefault="00431EE3" w:rsidP="007716D4">
      <w:pPr>
        <w:spacing w:after="0" w:line="240" w:lineRule="auto"/>
      </w:pPr>
      <w:r>
        <w:separator/>
      </w:r>
    </w:p>
  </w:endnote>
  <w:endnote w:type="continuationSeparator" w:id="0">
    <w:p w14:paraId="4757C2AA" w14:textId="77777777" w:rsidR="00431EE3" w:rsidRDefault="00431EE3" w:rsidP="0077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1E502" w14:textId="77777777" w:rsidR="00296306" w:rsidRDefault="00296306" w:rsidP="0029630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10C72" w14:textId="77777777" w:rsidR="00296306" w:rsidRPr="005A5B39" w:rsidRDefault="00296306" w:rsidP="00296306">
    <w:pPr>
      <w:pStyle w:val="Stopka"/>
      <w:jc w:val="center"/>
      <w:rPr>
        <w:rFonts w:ascii="Tahoma" w:hAnsi="Tahoma" w:cs="Tahoma"/>
      </w:rPr>
    </w:pPr>
  </w:p>
  <w:p w14:paraId="21C763FB" w14:textId="77777777" w:rsidR="00296306" w:rsidRPr="005A5B39" w:rsidRDefault="00296306" w:rsidP="00296306">
    <w:pPr>
      <w:pStyle w:val="Stopka"/>
      <w:jc w:val="center"/>
      <w:rPr>
        <w:rFonts w:ascii="Tahoma" w:hAnsi="Tahoma" w:cs="Tahoma"/>
      </w:rPr>
    </w:pPr>
    <w:r w:rsidRPr="005A5B39">
      <w:rPr>
        <w:rFonts w:ascii="Tahoma" w:hAnsi="Tahoma" w:cs="Tahoma"/>
        <w:sz w:val="16"/>
      </w:rPr>
      <w:t xml:space="preserve">Projekt współfinansowany przez Unię Europejską z Europejskiego Funduszu Rozwoju Regionalnego </w:t>
    </w:r>
    <w:r w:rsidRPr="005A5B39">
      <w:rPr>
        <w:rFonts w:ascii="Tahoma" w:hAnsi="Tahoma" w:cs="Tahoma"/>
        <w:sz w:val="16"/>
      </w:rPr>
      <w:br/>
      <w:t>w ramach Regionalnego Programu Operacyjnego Województwa Śląskiego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67220" w14:textId="77777777" w:rsidR="00431EE3" w:rsidRDefault="00431EE3" w:rsidP="007716D4">
      <w:pPr>
        <w:spacing w:after="0" w:line="240" w:lineRule="auto"/>
      </w:pPr>
      <w:r>
        <w:separator/>
      </w:r>
    </w:p>
  </w:footnote>
  <w:footnote w:type="continuationSeparator" w:id="0">
    <w:p w14:paraId="36F551C6" w14:textId="77777777" w:rsidR="00431EE3" w:rsidRDefault="00431EE3" w:rsidP="0077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96BA" w14:textId="77777777" w:rsidR="007716D4" w:rsidRPr="00296306" w:rsidRDefault="007716D4" w:rsidP="00296306">
    <w:pPr>
      <w:pStyle w:val="Nagwek"/>
      <w:jc w:val="center"/>
      <w:rPr>
        <w:sz w:val="20"/>
        <w:szCs w:val="20"/>
      </w:rPr>
    </w:pPr>
    <w:r w:rsidRPr="00296306">
      <w:rPr>
        <w:noProof/>
        <w:sz w:val="20"/>
        <w:szCs w:val="20"/>
        <w:lang w:eastAsia="pl-PL"/>
      </w:rPr>
      <w:drawing>
        <wp:inline distT="0" distB="0" distL="0" distR="0" wp14:anchorId="42D8E573" wp14:editId="22A49204">
          <wp:extent cx="6067425" cy="638175"/>
          <wp:effectExtent l="0" t="0" r="952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7303" cy="6392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D4"/>
    <w:rsid w:val="00013787"/>
    <w:rsid w:val="000B7851"/>
    <w:rsid w:val="000D3E99"/>
    <w:rsid w:val="00132167"/>
    <w:rsid w:val="001721F8"/>
    <w:rsid w:val="001E0892"/>
    <w:rsid w:val="001F31F8"/>
    <w:rsid w:val="00296306"/>
    <w:rsid w:val="002D6A79"/>
    <w:rsid w:val="00373694"/>
    <w:rsid w:val="003C7B53"/>
    <w:rsid w:val="0040486E"/>
    <w:rsid w:val="00406AD0"/>
    <w:rsid w:val="00431EE3"/>
    <w:rsid w:val="004C018A"/>
    <w:rsid w:val="00542C3A"/>
    <w:rsid w:val="005757CA"/>
    <w:rsid w:val="005A5B39"/>
    <w:rsid w:val="00627AC9"/>
    <w:rsid w:val="0074539C"/>
    <w:rsid w:val="007716D4"/>
    <w:rsid w:val="007A7591"/>
    <w:rsid w:val="007F0E6A"/>
    <w:rsid w:val="009054EA"/>
    <w:rsid w:val="00927F0E"/>
    <w:rsid w:val="00934A5A"/>
    <w:rsid w:val="009E54CE"/>
    <w:rsid w:val="00A45D07"/>
    <w:rsid w:val="00AA367F"/>
    <w:rsid w:val="00AB6931"/>
    <w:rsid w:val="00C30362"/>
    <w:rsid w:val="00CB4595"/>
    <w:rsid w:val="00D2639D"/>
    <w:rsid w:val="00D4301B"/>
    <w:rsid w:val="00DD5B52"/>
    <w:rsid w:val="00E34A94"/>
    <w:rsid w:val="00F83E04"/>
    <w:rsid w:val="00F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98A38"/>
  <w15:chartTrackingRefBased/>
  <w15:docId w15:val="{AE32EBE9-43AF-4E19-8700-24A8C64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43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6D4"/>
  </w:style>
  <w:style w:type="paragraph" w:styleId="Stopka">
    <w:name w:val="footer"/>
    <w:basedOn w:val="Normalny"/>
    <w:link w:val="StopkaZnak"/>
    <w:uiPriority w:val="99"/>
    <w:unhideWhenUsed/>
    <w:rsid w:val="0077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6D4"/>
  </w:style>
  <w:style w:type="paragraph" w:styleId="Tekstpodstawowy">
    <w:name w:val="Body Text"/>
    <w:basedOn w:val="Normalny"/>
    <w:link w:val="TekstpodstawowyZnak"/>
    <w:semiHidden/>
    <w:unhideWhenUsed/>
    <w:rsid w:val="00296306"/>
    <w:pPr>
      <w:widowControl w:val="0"/>
      <w:suppressAutoHyphens/>
      <w:spacing w:after="0" w:line="240" w:lineRule="auto"/>
      <w:jc w:val="center"/>
    </w:pPr>
    <w:rPr>
      <w:rFonts w:ascii="Tahoma" w:eastAsia="Arial Unicode MS" w:hAnsi="Tahoma" w:cs="Tahoma"/>
      <w:kern w:val="2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306"/>
    <w:rPr>
      <w:rFonts w:ascii="Tahoma" w:eastAsia="Arial Unicode MS" w:hAnsi="Tahoma" w:cs="Tahoma"/>
      <w:kern w:val="2"/>
      <w:sz w:val="20"/>
      <w:szCs w:val="20"/>
    </w:rPr>
  </w:style>
  <w:style w:type="paragraph" w:customStyle="1" w:styleId="Standard">
    <w:name w:val="Standard"/>
    <w:qFormat/>
    <w:rsid w:val="00D4301B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ny"/>
    <w:qFormat/>
    <w:rsid w:val="00D4301B"/>
    <w:pPr>
      <w:spacing w:before="100" w:after="119" w:line="252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4301B"/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E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E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E6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8A47-0BA5-402B-9A1C-EAA37085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Polnik</dc:creator>
  <cp:keywords/>
  <dc:description/>
  <cp:lastModifiedBy>SKM01K-A</cp:lastModifiedBy>
  <cp:revision>26</cp:revision>
  <cp:lastPrinted>2020-08-12T08:56:00Z</cp:lastPrinted>
  <dcterms:created xsi:type="dcterms:W3CDTF">2020-05-12T08:10:00Z</dcterms:created>
  <dcterms:modified xsi:type="dcterms:W3CDTF">2020-08-12T11:21:00Z</dcterms:modified>
</cp:coreProperties>
</file>