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postępowania nr PSZOKiOM.27.8.2024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</w:rPr>
      </w:r>
    </w:p>
    <w:p>
      <w:pPr>
        <w:pStyle w:val="Standard"/>
        <w:spacing w:before="0" w:after="0"/>
        <w:ind w:right="-2" w:hanging="0"/>
        <w:jc w:val="center"/>
        <w:rPr>
          <w:rFonts w:ascii="Times New Roman" w:hAnsi="Times New Roman" w:eastAsia="" w:cs="Times New Roman"/>
          <w:b/>
          <w:b/>
          <w:bCs/>
          <w:kern w:val="2"/>
          <w:lang w:eastAsia="zh-CN"/>
        </w:rPr>
      </w:pPr>
      <w:r>
        <w:rPr>
          <w:rFonts w:eastAsia="" w:cs="Times New Roman" w:eastAsiaTheme="minorEastAsia" w:ascii="Times New Roman" w:hAnsi="Times New Roman"/>
          <w:b/>
          <w:bCs/>
          <w:kern w:val="2"/>
          <w:lang w:eastAsia="zh-CN"/>
        </w:rPr>
      </w:r>
    </w:p>
    <w:p>
      <w:pPr>
        <w:pStyle w:val="Standard"/>
        <w:spacing w:before="0" w:after="0"/>
        <w:ind w:right="-2" w:hanging="0"/>
        <w:jc w:val="center"/>
        <w:rPr>
          <w:rFonts w:ascii="Times New Roman" w:hAnsi="Times New Roman" w:cs="Times New Roman"/>
          <w:b/>
          <w:b/>
          <w:bCs/>
          <w:kern w:val="2"/>
          <w:lang w:eastAsia="zh-CN"/>
        </w:rPr>
      </w:pPr>
      <w:r>
        <w:rPr>
          <w:rFonts w:cs="Times New Roman" w:ascii="Times New Roman" w:hAnsi="Times New Roman"/>
          <w:b/>
          <w:bCs/>
          <w:kern w:val="2"/>
          <w:lang w:eastAsia="zh-CN"/>
        </w:rPr>
        <w:t>„</w:t>
      </w:r>
      <w:r>
        <w:rPr>
          <w:rFonts w:cs="Times New Roman" w:ascii="Times New Roman" w:hAnsi="Times New Roman"/>
          <w:b/>
          <w:bCs/>
          <w:kern w:val="2"/>
          <w:lang w:eastAsia="zh-CN"/>
        </w:rPr>
        <w:t>Świadczenie usług weterynaryjnych na wezwanie służb miejskich do wypadków domowych z udziałem zwierząt” – część A</w:t>
      </w:r>
    </w:p>
    <w:p>
      <w:pPr>
        <w:pStyle w:val="Standard"/>
        <w:spacing w:before="0" w:after="0"/>
        <w:ind w:right="-2" w:hanging="0"/>
        <w:jc w:val="center"/>
        <w:rPr>
          <w:rFonts w:ascii="Times New Roman" w:hAnsi="Times New Roman" w:cs="Times New Roman"/>
          <w:b/>
          <w:b/>
          <w:bCs/>
          <w:kern w:val="2"/>
          <w:lang w:eastAsia="zh-CN"/>
        </w:rPr>
      </w:pPr>
      <w:r>
        <w:rPr>
          <w:rFonts w:cs="Times New Roman" w:ascii="Times New Roman" w:hAnsi="Times New Roman"/>
          <w:b/>
          <w:bCs/>
          <w:kern w:val="2"/>
          <w:lang w:eastAsia="zh-CN"/>
        </w:rPr>
        <w:t>„</w:t>
      </w:r>
      <w:r>
        <w:rPr>
          <w:rFonts w:cs="Times New Roman" w:ascii="Times New Roman" w:hAnsi="Times New Roman"/>
          <w:b/>
          <w:bCs/>
          <w:kern w:val="2"/>
          <w:lang w:eastAsia="zh-CN"/>
        </w:rPr>
        <w:t xml:space="preserve">Opieka nad bezdomnymi zwierzętami odłowionymi z terenu Miasta Wodzisławia Śląskiego”- część B </w:t>
      </w:r>
    </w:p>
    <w:p>
      <w:pPr>
        <w:pStyle w:val="Standard"/>
        <w:spacing w:before="0" w:after="0"/>
        <w:ind w:right="-2" w:hanging="0"/>
        <w:jc w:val="center"/>
        <w:rPr>
          <w:rFonts w:ascii="Times New Roman" w:hAnsi="Times New Roman" w:eastAsia="" w:cs="Times New Roman"/>
          <w:b/>
          <w:b/>
          <w:bCs/>
          <w:kern w:val="2"/>
          <w:lang w:eastAsia="zh-CN"/>
        </w:rPr>
      </w:pPr>
      <w:r>
        <w:rPr>
          <w:rFonts w:eastAsia="" w:cs="Times New Roman" w:eastAsiaTheme="minorEastAsia" w:ascii="Times New Roman" w:hAnsi="Times New Roman"/>
          <w:b/>
          <w:bCs/>
          <w:kern w:val="2"/>
          <w:lang w:eastAsia="zh-CN"/>
        </w:rPr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LibreOffice/7.4.4.2$Windows_X86_64 LibreOffice_project/85569322deea74ec9134968a29af2df5663baa21</Application>
  <AppVersion>15.0000</AppVersion>
  <Pages>1</Pages>
  <Words>111</Words>
  <Characters>1344</Characters>
  <CharactersWithSpaces>1571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/>
  <dcterms:modified xsi:type="dcterms:W3CDTF">2024-12-10T13:35:31Z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