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ytu"/>
        <w:tabs>
          <w:tab w:val="clear" w:pos="708"/>
          <w:tab w:val="center" w:pos="4536" w:leader="none"/>
        </w:tabs>
        <w:jc w:val="left"/>
        <w:rPr>
          <w:rFonts w:ascii="Tahoma" w:hAnsi="Tahoma" w:cs="Tahoma"/>
          <w:b w:val="false"/>
          <w:b w:val="false"/>
          <w:bCs w:val="false"/>
          <w:color w:val="000000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1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……………………………………………………………</w:t>
      </w:r>
      <w:r>
        <w:rPr>
          <w:rFonts w:cs="Tahoma" w:ascii="Tahoma" w:hAnsi="Tahoma"/>
        </w:rPr>
        <w:t>.</w:t>
      </w:r>
    </w:p>
    <w:p>
      <w:pPr>
        <w:pStyle w:val="Normal"/>
        <w:spacing w:lineRule="auto" w:line="240" w:before="0" w:after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 xml:space="preserve">       </w:t>
      </w:r>
      <w:r>
        <w:rPr>
          <w:rFonts w:cs="Tahoma" w:ascii="Tahoma" w:hAnsi="Tahoma"/>
          <w:sz w:val="16"/>
          <w:szCs w:val="16"/>
        </w:rPr>
        <w:t>(pieczątka Wykonawcy, nazwa, adres)</w:t>
      </w:r>
      <w:r>
        <w:rPr>
          <w:rFonts w:cs="Tahoma" w:ascii="Tahoma" w:hAnsi="Tahoma"/>
          <w:sz w:val="20"/>
          <w:szCs w:val="20"/>
        </w:rPr>
        <w:tab/>
        <w:tab/>
        <w:tab/>
        <w:tab/>
        <w:tab/>
      </w:r>
    </w:p>
    <w:p>
      <w:pPr>
        <w:pStyle w:val="Nagwek5"/>
        <w:spacing w:lineRule="auto" w:line="360"/>
        <w:ind w:right="-671" w:hanging="0"/>
        <w:jc w:val="center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Standard"/>
        <w:tabs>
          <w:tab w:val="clear" w:pos="708"/>
          <w:tab w:val="left" w:pos="0" w:leader="none"/>
        </w:tabs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FORMULARZ OFERTY</w:t>
      </w:r>
    </w:p>
    <w:p>
      <w:pPr>
        <w:pStyle w:val="Standard"/>
        <w:tabs>
          <w:tab w:val="clear" w:pos="708"/>
          <w:tab w:val="left" w:pos="0" w:leader="none"/>
        </w:tabs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do postępo</w:t>
      </w:r>
      <w:r>
        <w:rPr>
          <w:rFonts w:cs="Tahoma" w:ascii="Tahoma" w:hAnsi="Tahoma"/>
          <w:b/>
          <w:color w:val="000000"/>
          <w:sz w:val="20"/>
          <w:szCs w:val="20"/>
        </w:rPr>
        <w:t>wania nr DAG.27.20.2024</w:t>
      </w:r>
    </w:p>
    <w:p>
      <w:pPr>
        <w:pStyle w:val="Standard"/>
        <w:tabs>
          <w:tab w:val="clear" w:pos="708"/>
          <w:tab w:val="left" w:pos="0" w:leader="none"/>
        </w:tabs>
        <w:jc w:val="center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Nagwek6"/>
        <w:spacing w:lineRule="auto" w:line="240" w:before="0" w:after="0"/>
        <w:ind w:left="4872" w:right="-669" w:firstLine="708"/>
        <w:rPr>
          <w:rFonts w:ascii="Tahoma" w:hAnsi="Tahoma" w:cs="Tahoma"/>
          <w:b/>
          <w:b/>
          <w:color w:val="auto"/>
          <w:sz w:val="20"/>
          <w:szCs w:val="20"/>
        </w:rPr>
      </w:pPr>
      <w:r>
        <w:rPr>
          <w:rFonts w:cs="Tahoma" w:ascii="Tahoma" w:hAnsi="Tahoma"/>
          <w:b/>
          <w:color w:val="auto"/>
          <w:sz w:val="20"/>
          <w:szCs w:val="20"/>
        </w:rPr>
        <w:t xml:space="preserve">Służby Komunalne Miasta </w:t>
      </w:r>
    </w:p>
    <w:p>
      <w:pPr>
        <w:pStyle w:val="Normal"/>
        <w:spacing w:lineRule="auto" w:line="240" w:before="0" w:after="0"/>
        <w:ind w:left="5580" w:right="-669" w:hanging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44-300 Wodzisław Śl.</w:t>
      </w:r>
    </w:p>
    <w:p>
      <w:pPr>
        <w:pStyle w:val="Normal"/>
        <w:spacing w:lineRule="auto" w:line="240" w:before="0" w:after="0"/>
        <w:ind w:left="5580" w:right="-669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  <w:sz w:val="20"/>
          <w:szCs w:val="20"/>
        </w:rPr>
        <w:t>ul. Marklowicka 21F</w:t>
      </w:r>
    </w:p>
    <w:p>
      <w:pPr>
        <w:pStyle w:val="Normal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Nazwa Wykonawcy: .............................................................................................................</w:t>
      </w:r>
    </w:p>
    <w:p>
      <w:pPr>
        <w:pStyle w:val="Normal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Przedstawiciel, reprezentant firmy: ........................................................................................</w:t>
      </w:r>
    </w:p>
    <w:p>
      <w:pPr>
        <w:pStyle w:val="Normal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Adres: ................................................................................................................................</w:t>
      </w:r>
    </w:p>
    <w:p>
      <w:pPr>
        <w:pStyle w:val="Normal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Tel. kontaktowy:..................................................;  faks: ......................................................</w:t>
      </w:r>
    </w:p>
    <w:p>
      <w:pPr>
        <w:pStyle w:val="Normal"/>
        <w:ind w:left="62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e-mail: ................................................................................................................................</w:t>
      </w:r>
    </w:p>
    <w:p>
      <w:pPr>
        <w:pStyle w:val="Normal"/>
        <w:ind w:left="62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NIP: ..........................................................  REGON: ............................................................</w:t>
      </w:r>
    </w:p>
    <w:p>
      <w:pPr>
        <w:pStyle w:val="Normal"/>
        <w:ind w:left="62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Nazwa i nr konta bankowego 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0" w:after="0"/>
        <w:ind w:left="62" w:right="7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>Wszelką korespondencję w sprawie niniejszego postępowania należy kierować na adres:</w:t>
      </w:r>
    </w:p>
    <w:p>
      <w:pPr>
        <w:pStyle w:val="Normal"/>
        <w:widowControl w:val="false"/>
        <w:spacing w:lineRule="auto" w:line="240" w:before="0" w:after="0"/>
        <w:ind w:left="62" w:right="7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ind w:left="62" w:right="68" w:hanging="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ind w:firstLine="708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Nawiązując do zapytania ofertowego nr</w:t>
      </w:r>
      <w:r>
        <w:rPr>
          <w:rFonts w:cs="Tahoma" w:ascii="Tahoma" w:hAnsi="Tahoma"/>
          <w:color w:val="000000"/>
          <w:sz w:val="20"/>
          <w:szCs w:val="20"/>
        </w:rPr>
        <w:t xml:space="preserve"> DAG.27.20.2024 n</w:t>
      </w:r>
      <w:r>
        <w:rPr>
          <w:rFonts w:cs="Tahoma" w:ascii="Tahoma" w:hAnsi="Tahoma"/>
          <w:sz w:val="20"/>
          <w:szCs w:val="20"/>
        </w:rPr>
        <w:t xml:space="preserve">a </w:t>
      </w:r>
      <w:r>
        <w:rPr>
          <w:rFonts w:cs="Tahoma" w:ascii="Tahoma" w:hAnsi="Tahoma"/>
          <w:b/>
          <w:sz w:val="20"/>
          <w:szCs w:val="20"/>
          <w:u w:val="single"/>
        </w:rPr>
        <w:t>ochronę mienia – zakładu SKM przy ul. Marklowickiej 21F w Wodzisławiu Śląskim w roku 2025</w:t>
      </w:r>
    </w:p>
    <w:p>
      <w:pPr>
        <w:pStyle w:val="Normal"/>
        <w:numPr>
          <w:ilvl w:val="6"/>
          <w:numId w:val="2"/>
        </w:numPr>
        <w:spacing w:lineRule="auto" w:line="240" w:before="0" w:after="0"/>
        <w:ind w:left="426" w:right="-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Oferujemy wykonanie przedmiotu zamówienia zgodnie z wymaganiami określonymi w zapytaniu ofertowym:</w:t>
      </w:r>
    </w:p>
    <w:p>
      <w:pPr>
        <w:pStyle w:val="Tytu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ind w:firstLine="36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 </w:t>
      </w:r>
      <w:r>
        <w:rPr>
          <w:rFonts w:cs="Tahoma" w:ascii="Tahoma" w:hAnsi="Tahoma"/>
          <w:b/>
          <w:sz w:val="20"/>
          <w:szCs w:val="20"/>
        </w:rPr>
        <w:t>za cenę całkowitą .........................................................zł  brutto  (za 12 miesięcy)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left="360" w:hanging="0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tym uwzględniono podatek VAT w wysokości …………………. %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tabs>
          <w:tab w:val="clear" w:pos="708"/>
          <w:tab w:val="left" w:pos="717" w:leader="none"/>
        </w:tabs>
        <w:spacing w:lineRule="auto" w:line="240" w:before="0" w:after="0"/>
        <w:ind w:left="357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Powyższa cena obejmuje pełny zakres zamówienia.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Cena brutto usługi ochrony mienia za 1 miesiąc wynosi: …………………………………….. zł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6"/>
          <w:numId w:val="2"/>
        </w:numPr>
        <w:spacing w:lineRule="auto" w:line="240" w:before="0" w:after="0"/>
        <w:ind w:left="426" w:right="7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Oświadczam, że zapoznałem się z opisem przedmiotu zamówienia oraz z zakresem obowiązków Wykonawcy i nie wnoszę do niego zastrzeżeń.  </w:t>
      </w:r>
    </w:p>
    <w:p>
      <w:pPr>
        <w:pStyle w:val="Normal"/>
        <w:widowControl w:val="false"/>
        <w:numPr>
          <w:ilvl w:val="6"/>
          <w:numId w:val="2"/>
        </w:numPr>
        <w:spacing w:lineRule="auto" w:line="240" w:before="0" w:after="0"/>
        <w:ind w:left="426" w:right="7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Oświadczam, że wykonam przedmiot zamówienia w okresie objętym terminem realizacji zamówienia. </w:t>
      </w:r>
    </w:p>
    <w:p>
      <w:pPr>
        <w:pStyle w:val="Normal"/>
        <w:widowControl w:val="false"/>
        <w:numPr>
          <w:ilvl w:val="6"/>
          <w:numId w:val="2"/>
        </w:numPr>
        <w:spacing w:lineRule="auto" w:line="240" w:before="0" w:after="0"/>
        <w:ind w:left="426" w:right="7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Oświadczam, że posiadam aktualną koncesję na podjęcie działalności gospodarczej w zakresie objętym zamówieniem. </w:t>
      </w:r>
    </w:p>
    <w:p>
      <w:pPr>
        <w:pStyle w:val="Normal"/>
        <w:widowControl w:val="false"/>
        <w:numPr>
          <w:ilvl w:val="6"/>
          <w:numId w:val="2"/>
        </w:numPr>
        <w:spacing w:lineRule="auto" w:line="240" w:before="0" w:after="0"/>
        <w:ind w:left="426" w:right="7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Oświadczam, że zobowiązuję się – w przypadku wyboru naszej oferty – do zawarcia umowy w miejscu i czasie wskazanym przez Zamawiającego. </w:t>
      </w:r>
    </w:p>
    <w:p>
      <w:pPr>
        <w:pStyle w:val="Normal"/>
        <w:widowControl w:val="false"/>
        <w:numPr>
          <w:ilvl w:val="6"/>
          <w:numId w:val="2"/>
        </w:numPr>
        <w:spacing w:lineRule="auto" w:line="240" w:before="0" w:after="0"/>
        <w:ind w:left="426" w:right="7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Akceptuję warunki płatności określone przez Zamawiającego. </w:t>
      </w:r>
    </w:p>
    <w:p>
      <w:pPr>
        <w:pStyle w:val="NormalWeb"/>
        <w:numPr>
          <w:ilvl w:val="6"/>
          <w:numId w:val="2"/>
        </w:numPr>
        <w:ind w:left="425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cs="Tahoma" w:ascii="Tahoma" w:hAnsi="Tahoma"/>
          <w:color w:val="000000"/>
          <w:sz w:val="20"/>
          <w:szCs w:val="20"/>
          <w:vertAlign w:val="superscript"/>
        </w:rPr>
        <w:t>1)</w:t>
      </w:r>
      <w:r>
        <w:rPr>
          <w:rFonts w:cs="Tahoma" w:ascii="Tahoma" w:hAnsi="Tahoma"/>
          <w:color w:val="000000"/>
          <w:sz w:val="20"/>
          <w:szCs w:val="20"/>
        </w:rPr>
        <w:t xml:space="preserve"> wobec osób fizycznych, </w:t>
      </w:r>
      <w:r>
        <w:rPr>
          <w:rFonts w:cs="Tahoma" w:ascii="Tahoma" w:hAnsi="Tahoma"/>
          <w:sz w:val="20"/>
          <w:szCs w:val="20"/>
        </w:rPr>
        <w:t>od których dane osobowe bezpośrednio lub pośrednio pozyskałem</w:t>
      </w:r>
      <w:r>
        <w:rPr>
          <w:rFonts w:cs="Tahoma" w:ascii="Tahoma" w:hAnsi="Tahoma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cs="Tahoma" w:ascii="Tahoma" w:hAnsi="Tahoma"/>
          <w:sz w:val="20"/>
          <w:szCs w:val="20"/>
        </w:rPr>
        <w:t>.**</w:t>
      </w:r>
    </w:p>
    <w:p>
      <w:pPr>
        <w:pStyle w:val="NormalWeb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Web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ind w:right="-669" w:hanging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.....................................dnia ......................                                  .................................................</w:t>
      </w:r>
    </w:p>
    <w:p>
      <w:pPr>
        <w:pStyle w:val="Normal"/>
        <w:spacing w:lineRule="auto" w:line="240" w:before="0" w:after="0"/>
        <w:ind w:left="5580" w:right="-669" w:hanging="0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pieczęć i podpis upoważnionych</w:t>
      </w:r>
    </w:p>
    <w:p>
      <w:pPr>
        <w:pStyle w:val="Normal"/>
        <w:spacing w:lineRule="auto" w:line="240" w:before="0" w:after="0"/>
        <w:ind w:left="5580" w:right="-669" w:hanging="0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przedstawicieli wykonawcy </w:t>
      </w:r>
    </w:p>
    <w:p>
      <w:pPr>
        <w:pStyle w:val="Normal"/>
        <w:ind w:right="-671" w:hanging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ind w:right="-671" w:hanging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ind w:right="-671" w:hanging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>*) niepotrzebne skreślić</w:t>
      </w:r>
    </w:p>
    <w:p>
      <w:pPr>
        <w:pStyle w:val="Normal"/>
        <w:ind w:right="-671" w:hanging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Przypisdolny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color w:val="000000"/>
          <w:sz w:val="16"/>
          <w:szCs w:val="16"/>
          <w:vertAlign w:val="superscript"/>
        </w:rPr>
        <w:t xml:space="preserve">1) </w:t>
      </w:r>
      <w:r>
        <w:rPr>
          <w:rFonts w:cs="Tahoma" w:ascii="Tahoma" w:hAnsi="Tahoma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Przypisdolny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Web"/>
        <w:spacing w:lineRule="auto" w:line="276"/>
        <w:ind w:left="142" w:hanging="142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color w:val="000000"/>
          <w:sz w:val="16"/>
          <w:szCs w:val="16"/>
        </w:rPr>
        <w:t xml:space="preserve">**) W przypadku gdy wykonawca </w:t>
      </w:r>
      <w:r>
        <w:rPr>
          <w:rFonts w:cs="Tahoma" w:ascii="Tahoma" w:hAnsi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spacing w:lineRule="auto" w:line="360"/>
        <w:ind w:right="68" w:hanging="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.....................................dnia ......................                                .................................................</w:t>
      </w:r>
    </w:p>
    <w:p>
      <w:pPr>
        <w:pStyle w:val="Normal"/>
        <w:spacing w:lineRule="auto" w:line="240" w:before="0" w:after="0"/>
        <w:ind w:left="5580" w:hanging="0"/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pieczęć i podpis upoważnionych</w:t>
      </w:r>
    </w:p>
    <w:p>
      <w:pPr>
        <w:pStyle w:val="Normal"/>
        <w:spacing w:lineRule="auto" w:line="240" w:before="0" w:after="0"/>
        <w:ind w:left="5580" w:hanging="0"/>
        <w:jc w:val="center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   </w:t>
      </w:r>
      <w:r>
        <w:rPr>
          <w:rFonts w:cs="Tahoma" w:ascii="Tahoma" w:hAnsi="Tahoma"/>
          <w:sz w:val="18"/>
          <w:szCs w:val="18"/>
        </w:rPr>
        <w:t>przedstawicieli Wykonawcy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ab/>
        <w:tab/>
        <w:tab/>
        <w:t xml:space="preserve">Załącznik nr 2 </w:t>
      </w:r>
    </w:p>
    <w:p>
      <w:pPr>
        <w:pStyle w:val="Normal"/>
        <w:spacing w:lineRule="auto" w:line="360"/>
        <w:jc w:val="center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Zakres obowiązków Wykonawcy</w:t>
      </w:r>
    </w:p>
    <w:p>
      <w:pPr>
        <w:pStyle w:val="Normal"/>
        <w:spacing w:lineRule="auto" w:line="240" w:before="0" w:after="120"/>
        <w:jc w:val="both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sz w:val="20"/>
          <w:szCs w:val="20"/>
        </w:rPr>
        <w:t>Do podstawowych obowiązków pracowników w zakresie dozorowania mienia i odpowiedzialności materialnej należy w szczególności: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Autospacing="1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Nie dopuścić do przedostania się na teren obiektu strzeżonego osób nieuprawnionych, będących  w stanie nietrzeźwym oraz osób zakłócających porządek. 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Zwracać szczególną uwagę na osoby obce przebywające na terenie strzeżonego obiektu.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>Zatrzymać osoby zabierające lub usiłujące zabrać przedmioty lub rzeczy bez pisemnego zezwolenia Zamawiającego.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>Zatrzymać osoby usiłujące drogą nielegalną (np. poprzez ogrodzenie) przekroczyć granice obiektu, a w przypadku kradzieży, dewastacji lub podejrzenia zaistnienia kradzieży natychmiast powiadomić organy ścigania, zwierzchnika i Zamawiającego.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razie wtargnięcia na teren obiektu osób obcych podjąć skuteczne działania umożliwiające powstanie szkody i powiadomić organ ścigania.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Przestrzegać zamykania bram i wszelkich innych pomieszczeń stosownie z obowiązującym porządkiem.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Zwracać uwagę na oświetlenie i skuteczność ogrodzenia obiektu, a o wszelkich usterkach informować kierownictwo i Zamawiającego.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Prowadzić książkę przekazywania służby oraz inną obowiązującą dokumentację wg zaleceń kierownictwa.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>Zabrania się wpuszczania na teren obiektu strzeżonego wszelkich pojazdów samochodowych obcych, zarówno w czasie godzin służbowych jak również i po pracy w celu garażowania.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Przyjmować i przekazywać obiekt w sposób dokładny, informując zmienników i przełożonego         o wszelkich spostrzeżeniach. Szczególną uwagę zwracać na stan zamknięcia i plomb, a istotne uwagi wpisać w książkę służby. Dokonywać w książce raportów dziennych wpisu o treści „obiekt przyjąłem, data, godzina – uwag nie mam” (lub wpisać uwagi). Po dokonaniu przez zmiennika wpisu jw. poprzednik może opuścić stanowisko pracy.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Dokonywać obchodu strzeżonego obiektu wspólnie ze zmiennikiem przy objęciu służby oraz jej przekazaniu.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>Nie opuszczać strzeżonego obiektu podczas pełnienia służby, a w przypadku nie przybycia zmiennika w odpowiednim czasie, natychmiast zawiadomić o tym fakcie kierownictwo firmy.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Posterunek wolno opuścić po przekazaniu służby zmiennikowi, a jeżeli po upływie wyznaczonych godzin pracy nie jest przewidziane dalsze dozorowanie, po przekazaniu obiektu przedstawicielowi Zamawiającego.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Kontroli obiektu i obchodu terenu należy dokonać nie rzadziej niż co jedną godzinę. 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>Utrzymywać czystość w pomieszczeniach użytkowanych przez osoby dozorujące.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Odbywać przeszkolenie BHP i p.poż. poznać lokalizację punktów przeciwpożarowych głównego zaworu zaopatrzenia wodnego, głównego wyłącznika energii elektrycznej i gazu oraz środków alarmowych, a także znać sposoby wzywania Straży Pożarnej i Policji.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Kontrolować miejsca niebezpieczne z punktu widzenia zagrożenia pożarowego oraz sprawdzać stan wyposażenia p. poż.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>W przypadku powstania pożaru natychmiast powiadomić Straż Pożarną, Zarząd firmy i właściciela obiektu oraz osobiście przystąpić do gaszenia pożaru dostępnymi środkami gaśniczymi. W miarę możliwości wezwać pomoc i świadków zdarzenia.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>W czasie akcji gaśniczej zwracać uwagę, aby nie doszło do ewentualnej kradzieży.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 nieprzestrzeganie przepisów bezpieczeństwa i higieny pracy lub przepisów przeciwpożarowych, opuszczenie strzeżonego obiektu bez przekazania, stawienie się w miejscu pracy w stanie nietrzeźwości lub spożywanie alkoholu w czasie pracy – Zamawiający ma prawo do potrącenia         3 % wynagrodzenia umownego brutto za dozorowanie obiektami.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 spowodowanie szkody powstałe z winy strażnika, wskutek niewykonania lub nienależytego wykonania obowiązków, strażnik ponosi odpowiedzialności za szkodę w granicach rzeczywistej straty i zobowiązuje się zapłacić odszkodowania, przez potrącenie z listy wypłat z tytułu należności za pracę.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 xml:space="preserve">Zachowanie w tajemnicy informacji uzyskanych w związku z wykonywaną służbą,                         a w szczególności informacji dotyczących zabezpieczeń, systemów łączności, danych personalnych osób oraz innych informacji, których ujawnienie może narazić kogokolwiek na szkodę lub naruszyć jego dobra osobiste lub dobra chronionego obiektu. 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 xml:space="preserve">Umożliwienie wstępu w soboty, niedziele i święta przedstawicielom stowarzyszenia „pies kot i my” celem dokarmiania bezdomnych zwierząt.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ind w:left="5664" w:right="-2" w:hanging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Załącznik nr 3 do postępowania n</w:t>
      </w:r>
      <w:r>
        <w:rPr>
          <w:rFonts w:cs="Tahoma" w:ascii="Tahoma" w:hAnsi="Tahoma"/>
          <w:b/>
          <w:color w:val="000000"/>
          <w:sz w:val="20"/>
          <w:szCs w:val="20"/>
        </w:rPr>
        <w:t>r DAG.27.20.2024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hAnsi="Tahoma" w:eastAsia="Calibri" w:cs="Tahoma"/>
          <w:b/>
          <w:b/>
          <w:bCs/>
          <w:sz w:val="20"/>
          <w:szCs w:val="20"/>
        </w:rPr>
      </w:pPr>
      <w:r>
        <w:rPr>
          <w:rFonts w:eastAsia="Calibri" w:cs="Tahoma" w:ascii="Tahoma" w:hAnsi="Tahoma"/>
          <w:b/>
          <w:bCs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hAnsi="Tahoma" w:cs="Tahoma"/>
          <w:sz w:val="20"/>
          <w:szCs w:val="20"/>
        </w:rPr>
      </w:pPr>
      <w:r>
        <w:rPr>
          <w:rFonts w:eastAsia="Calibri" w:cs="Tahoma" w:ascii="Tahoma" w:hAnsi="Tahoma"/>
          <w:b/>
          <w:bCs/>
          <w:sz w:val="20"/>
          <w:szCs w:val="20"/>
        </w:rPr>
        <w:t>OŚWIADCZENIA WYKONAWCY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hAnsi="Tahoma" w:cs="Tahoma"/>
          <w:sz w:val="20"/>
          <w:szCs w:val="20"/>
        </w:rPr>
      </w:pPr>
      <w:r>
        <w:rPr>
          <w:rFonts w:eastAsia="Calibri" w:cs="Tahoma" w:ascii="Tahoma" w:hAnsi="Tahoma"/>
          <w:b/>
          <w:bCs/>
          <w:sz w:val="20"/>
          <w:szCs w:val="20"/>
        </w:rPr>
        <w:t>DOTYCZĄCE PODSTAW WYKLUCZENIA Z POSTĘPOWANIA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hAnsi="Tahoma" w:eastAsia="Calibri" w:cs="Tahoma"/>
          <w:b/>
          <w:b/>
          <w:bCs/>
          <w:sz w:val="20"/>
          <w:szCs w:val="20"/>
        </w:rPr>
      </w:pPr>
      <w:r>
        <w:rPr>
          <w:rFonts w:eastAsia="Calibri" w:cs="Tahoma" w:ascii="Tahoma" w:hAnsi="Tahoma"/>
          <w:b/>
          <w:bCs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Standard"/>
        <w:ind w:right="-2" w:hanging="0"/>
        <w:jc w:val="both"/>
        <w:rPr>
          <w:rFonts w:ascii="Tahoma" w:hAnsi="Tahoma" w:eastAsia="Calibri" w:cs="Tahoma"/>
          <w:i/>
          <w:i/>
          <w:sz w:val="20"/>
          <w:szCs w:val="20"/>
        </w:rPr>
      </w:pPr>
      <w:r>
        <w:rPr>
          <w:rFonts w:eastAsia="Calibri" w:cs="Tahoma" w:ascii="Tahoma" w:hAnsi="Tahoma"/>
          <w:i/>
          <w:sz w:val="20"/>
          <w:szCs w:val="20"/>
        </w:rPr>
      </w:r>
    </w:p>
    <w:p>
      <w:pPr>
        <w:pStyle w:val="Standard"/>
        <w:jc w:val="both"/>
        <w:rPr>
          <w:rFonts w:ascii="Tahoma" w:hAnsi="Tahoma" w:eastAsia="Calibri" w:cs="Tahoma"/>
          <w:i/>
          <w:i/>
          <w:sz w:val="20"/>
          <w:szCs w:val="20"/>
        </w:rPr>
      </w:pPr>
      <w:r>
        <w:rPr>
          <w:rFonts w:eastAsia="Calibri" w:cs="Tahoma" w:ascii="Tahoma" w:hAnsi="Tahoma"/>
          <w:i/>
          <w:sz w:val="20"/>
          <w:szCs w:val="20"/>
        </w:rPr>
      </w:r>
    </w:p>
    <w:p>
      <w:pPr>
        <w:pStyle w:val="Standard"/>
        <w:tabs>
          <w:tab w:val="clear" w:pos="708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nazwa Wykonawcy:</w:t>
      </w:r>
    </w:p>
    <w:p>
      <w:pPr>
        <w:pStyle w:val="Standard"/>
        <w:tabs>
          <w:tab w:val="clear" w:pos="708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tabs>
          <w:tab w:val="clear" w:pos="708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……</w:t>
      </w:r>
      <w:r>
        <w:rPr>
          <w:rFonts w:cs="Tahoma" w:ascii="Tahoma" w:hAnsi="Tahoma"/>
          <w:sz w:val="20"/>
          <w:szCs w:val="20"/>
        </w:rPr>
        <w:t>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tabs>
          <w:tab w:val="clear" w:pos="708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……</w:t>
      </w:r>
      <w:r>
        <w:rPr>
          <w:rFonts w:cs="Tahoma" w:ascii="Tahoma" w:hAnsi="Tahoma"/>
          <w:b/>
          <w:bCs/>
          <w:sz w:val="20"/>
          <w:szCs w:val="20"/>
        </w:rPr>
        <w:t>..</w:t>
      </w:r>
      <w:r>
        <w:rPr>
          <w:rFonts w:cs="Tahoma" w:ascii="Tahoma" w:hAnsi="Tahoma"/>
          <w:sz w:val="20"/>
          <w:szCs w:val="20"/>
        </w:rPr>
        <w:t>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Adres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…</w:t>
      </w:r>
      <w:r>
        <w:rPr>
          <w:rFonts w:cs="Tahoma" w:ascii="Tahoma" w:hAnsi="Tahoma"/>
          <w:sz w:val="20"/>
          <w:szCs w:val="20"/>
        </w:rPr>
        <w:t>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…</w:t>
      </w:r>
      <w:r>
        <w:rPr>
          <w:rFonts w:cs="Tahoma" w:ascii="Tahoma" w:hAnsi="Tahoma"/>
          <w:b/>
          <w:bCs/>
          <w:sz w:val="20"/>
          <w:szCs w:val="20"/>
        </w:rPr>
        <w:t>.</w:t>
      </w:r>
      <w:r>
        <w:rPr>
          <w:rFonts w:cs="Tahoma" w:ascii="Tahoma" w:hAnsi="Tahoma"/>
          <w:sz w:val="20"/>
          <w:szCs w:val="20"/>
        </w:rPr>
        <w:t>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NIP ……...................................................          Regon ……..................................................</w:t>
      </w:r>
    </w:p>
    <w:p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ind w:right="-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Na potrzeby postępowania o udzielenie zamówienia publicznego, </w:t>
      </w:r>
      <w:r>
        <w:rPr>
          <w:rFonts w:eastAsia="Calibri" w:cs="Tahoma" w:ascii="Tahoma" w:hAnsi="Tahoma"/>
          <w:sz w:val="20"/>
          <w:szCs w:val="20"/>
        </w:rPr>
        <w:t>którego przedmiotem jest:</w:t>
      </w:r>
    </w:p>
    <w:p>
      <w:pPr>
        <w:pStyle w:val="Standard"/>
        <w:spacing w:lineRule="auto" w:line="360"/>
        <w:ind w:right="-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ahoma" w:ascii="Tahoma" w:hAnsi="Tahoma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cs="Tahoma" w:ascii="Tahoma" w:hAnsi="Tahoma"/>
          <w:i/>
          <w:iCs/>
          <w:sz w:val="20"/>
          <w:szCs w:val="20"/>
        </w:rPr>
        <w:t xml:space="preserve">, </w:t>
      </w:r>
      <w:r>
        <w:rPr>
          <w:rFonts w:cs="Tahoma" w:ascii="Tahoma" w:hAnsi="Tahoma"/>
          <w:sz w:val="20"/>
          <w:szCs w:val="20"/>
        </w:rPr>
        <w:t>oświadczam, że:</w:t>
      </w:r>
    </w:p>
    <w:p>
      <w:pPr>
        <w:pStyle w:val="Standard"/>
        <w:ind w:right="-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ahoma" w:hAnsi="Tahoma" w:cs="Tahoma"/>
          <w:spacing w:val="4"/>
          <w:sz w:val="20"/>
          <w:szCs w:val="20"/>
        </w:rPr>
      </w:pPr>
      <w:r>
        <w:rPr>
          <w:rFonts w:cs="Tahoma" w:ascii="Tahoma" w:hAnsi="Tahoma"/>
          <w:spacing w:val="4"/>
          <w:sz w:val="20"/>
          <w:szCs w:val="20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ind w:right="-589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ind w:right="-589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ind w:right="-589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ind w:right="-589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ind w:right="-589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……………</w:t>
      </w:r>
      <w:r>
        <w:rPr>
          <w:rFonts w:cs="Tahoma" w:ascii="Tahoma" w:hAnsi="Tahoma"/>
          <w:sz w:val="20"/>
          <w:szCs w:val="20"/>
        </w:rPr>
        <w:t xml:space="preserve">.……. </w:t>
      </w:r>
      <w:r>
        <w:rPr>
          <w:rFonts w:cs="Tahoma" w:ascii="Tahoma" w:hAnsi="Tahoma"/>
          <w:i/>
          <w:sz w:val="20"/>
          <w:szCs w:val="20"/>
        </w:rPr>
        <w:t xml:space="preserve">(miejscowość), </w:t>
      </w:r>
      <w:r>
        <w:rPr>
          <w:rFonts w:cs="Tahoma" w:ascii="Tahoma" w:hAnsi="Tahoma"/>
          <w:sz w:val="20"/>
          <w:szCs w:val="20"/>
        </w:rPr>
        <w:t>dnia …………………. r.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ind w:right="-589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keepNext w:val="true"/>
        <w:keepLines/>
        <w:ind w:left="5245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>…………………………………………….</w:t>
      </w:r>
    </w:p>
    <w:p>
      <w:pPr>
        <w:pStyle w:val="Standard"/>
        <w:keepNext w:val="true"/>
        <w:keepLines/>
        <w:tabs>
          <w:tab w:val="clear" w:pos="708"/>
          <w:tab w:val="right" w:pos="9600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cs="Tahoma" w:ascii="Tahoma" w:hAnsi="Tahoma"/>
          <w:sz w:val="20"/>
          <w:szCs w:val="20"/>
        </w:rPr>
        <w:t>Podpis Wykonawcy</w:t>
      </w:r>
    </w:p>
    <w:p>
      <w:pPr>
        <w:pStyle w:val="Standard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Normal"/>
        <w:widowControl w:val="false"/>
        <w:spacing w:lineRule="auto" w:line="240" w:beforeAutospacing="1" w:after="0"/>
        <w:jc w:val="both"/>
        <w:rPr>
          <w:rFonts w:ascii="Tahoma" w:hAnsi="Tahoma" w:cs="Tahoma"/>
          <w:sz w:val="20"/>
          <w:szCs w:val="20"/>
        </w:rPr>
      </w:pPr>
      <w:r>
        <w:rPr/>
      </w:r>
    </w:p>
    <w:sectPr>
      <w:footerReference w:type="default" r:id="rId2"/>
      <w:type w:val="nextPage"/>
      <w:pgSz w:w="11906" w:h="16838"/>
      <w:pgMar w:left="1418" w:right="1418" w:gutter="0" w:header="0" w:top="1134" w:footer="1128" w:bottom="1185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false"/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3e6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615b1f"/>
    <w:pPr>
      <w:keepNext w:val="true"/>
      <w:widowControl w:val="false"/>
      <w:spacing w:lineRule="auto" w:line="240" w:before="240" w:after="60"/>
      <w:outlineLvl w:val="0"/>
    </w:pPr>
    <w:rPr>
      <w:rFonts w:ascii="Arial" w:hAnsi="Arial" w:eastAsia="Times New Roman" w:cs="Arial"/>
      <w:b/>
      <w:bCs/>
      <w:sz w:val="32"/>
      <w:szCs w:val="32"/>
      <w:lang w:eastAsia="pl-PL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9d03e2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9d03e2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Znak" w:customStyle="1">
    <w:name w:val="Tekst podstawowy wcięty Znak"/>
    <w:basedOn w:val="DefaultParagraphFont"/>
    <w:uiPriority w:val="99"/>
    <w:qFormat/>
    <w:rsid w:val="00fa3e6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BodyTextIndent2"/>
    <w:uiPriority w:val="99"/>
    <w:qFormat/>
    <w:rsid w:val="00fa3e6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e25085"/>
    <w:rPr/>
  </w:style>
  <w:style w:type="character" w:styleId="StopkaZnak" w:customStyle="1">
    <w:name w:val="Stopka Znak"/>
    <w:basedOn w:val="DefaultParagraphFont"/>
    <w:uiPriority w:val="99"/>
    <w:qFormat/>
    <w:rsid w:val="00e25085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25085"/>
    <w:rPr>
      <w:rFonts w:ascii="Tahoma" w:hAnsi="Tahoma" w:cs="Tahoma"/>
      <w:sz w:val="16"/>
      <w:szCs w:val="16"/>
    </w:rPr>
  </w:style>
  <w:style w:type="character" w:styleId="TytuZnak" w:customStyle="1">
    <w:name w:val="Tytuł Znak"/>
    <w:basedOn w:val="DefaultParagraphFont"/>
    <w:uiPriority w:val="99"/>
    <w:qFormat/>
    <w:rsid w:val="00e25085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Nagwek1Znak" w:customStyle="1">
    <w:name w:val="Nagłówek 1 Znak"/>
    <w:basedOn w:val="DefaultParagraphFont"/>
    <w:qFormat/>
    <w:rsid w:val="00615b1f"/>
    <w:rPr>
      <w:rFonts w:ascii="Arial" w:hAnsi="Arial" w:eastAsia="Times New Roman" w:cs="Arial"/>
      <w:b/>
      <w:bCs/>
      <w:sz w:val="32"/>
      <w:szCs w:val="32"/>
      <w:lang w:eastAsia="pl-PL"/>
    </w:rPr>
  </w:style>
  <w:style w:type="character" w:styleId="FontStyle29" w:customStyle="1">
    <w:name w:val="Font Style29"/>
    <w:uiPriority w:val="99"/>
    <w:qFormat/>
    <w:rsid w:val="0078507a"/>
    <w:rPr>
      <w:rFonts w:ascii="Calibri" w:hAnsi="Calibri"/>
      <w:spacing w:val="-10"/>
      <w:sz w:val="22"/>
    </w:rPr>
  </w:style>
  <w:style w:type="character" w:styleId="Nagwek5Znak" w:customStyle="1">
    <w:name w:val="Nagłówek 5 Znak"/>
    <w:basedOn w:val="DefaultParagraphFont"/>
    <w:uiPriority w:val="9"/>
    <w:semiHidden/>
    <w:qFormat/>
    <w:rsid w:val="009d03e2"/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9d03e2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ba5d5a"/>
    <w:rPr>
      <w:rFonts w:ascii="Calibri" w:hAnsi="Calibri" w:eastAsia="Calibri" w:cs="Times New Roman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05152f"/>
    <w:pPr>
      <w:spacing w:before="0" w:after="140"/>
    </w:pPr>
    <w:rPr/>
  </w:style>
  <w:style w:type="paragraph" w:styleId="Lista">
    <w:name w:val="List"/>
    <w:basedOn w:val="Tretekstu"/>
    <w:rsid w:val="0005152f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05152f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05152f"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e2508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05152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fa3e6b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Indent2">
    <w:name w:val="Body Text Indent 2"/>
    <w:basedOn w:val="Normal"/>
    <w:link w:val="Tekstpodstawowywcity2Znak"/>
    <w:uiPriority w:val="99"/>
    <w:unhideWhenUsed/>
    <w:qFormat/>
    <w:rsid w:val="00fa3e6b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"/>
    <w:link w:val="StopkaZnak"/>
    <w:uiPriority w:val="99"/>
    <w:unhideWhenUsed/>
    <w:rsid w:val="00e2508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250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ytu">
    <w:name w:val="Title"/>
    <w:basedOn w:val="Normal"/>
    <w:link w:val="TytuZnak"/>
    <w:uiPriority w:val="99"/>
    <w:qFormat/>
    <w:rsid w:val="00e25085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832e4e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Tekstpodstawowywci3fty2" w:customStyle="1">
    <w:name w:val="Tekst podstawowy wcię3fty 2"/>
    <w:basedOn w:val="Normal"/>
    <w:qFormat/>
    <w:rsid w:val="00832e4e"/>
    <w:pPr>
      <w:widowControl w:val="false"/>
      <w:spacing w:lineRule="auto" w:line="240" w:before="0" w:after="0"/>
      <w:ind w:left="180" w:hanging="1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" w:customStyle="1">
    <w:name w:val="Standard"/>
    <w:qFormat/>
    <w:rsid w:val="004173c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Style41" w:customStyle="1">
    <w:name w:val="Style4"/>
    <w:basedOn w:val="Normal"/>
    <w:uiPriority w:val="99"/>
    <w:qFormat/>
    <w:rsid w:val="0078507a"/>
    <w:pPr>
      <w:widowControl w:val="false"/>
      <w:spacing w:lineRule="auto" w:line="240" w:before="0" w:after="0"/>
      <w:jc w:val="both"/>
    </w:pPr>
    <w:rPr>
      <w:rFonts w:ascii="Calibri" w:hAnsi="Calibri" w:eastAsia="Times New Roman" w:cs="Times New Roman"/>
      <w:sz w:val="24"/>
      <w:szCs w:val="24"/>
      <w:lang w:eastAsia="pl-PL"/>
    </w:rPr>
  </w:style>
  <w:style w:type="paragraph" w:styleId="Tekstpodstawowy21" w:customStyle="1">
    <w:name w:val="Tekst podstawowy 21"/>
    <w:basedOn w:val="Normal"/>
    <w:qFormat/>
    <w:rsid w:val="00463c47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Przypisdolny">
    <w:name w:val="Footnote Text"/>
    <w:basedOn w:val="Normal"/>
    <w:link w:val="TekstprzypisudolnegoZnak"/>
    <w:uiPriority w:val="99"/>
    <w:unhideWhenUsed/>
    <w:rsid w:val="00ba5d5a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ba5d5a"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LibreOffice/7.4.4.2$Windows_X86_64 LibreOffice_project/85569322deea74ec9134968a29af2df5663baa21</Application>
  <AppVersion>15.0000</AppVersion>
  <Pages>5</Pages>
  <Words>990</Words>
  <Characters>8309</Characters>
  <CharactersWithSpaces>9455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2023-12-15T09:03:00Z</dcterms:created>
  <dc:creator>Lucyna-Pluta</dc:creator>
  <dc:description/>
  <dc:language>pl-PL</dc:language>
  <cp:lastModifiedBy/>
  <cp:lastPrinted>2023-12-15T09:02:00Z</cp:lastPrinted>
  <dcterms:modified xsi:type="dcterms:W3CDTF">2024-12-13T15:21:07Z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